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>African American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4F1502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7D386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86F">
        <w:rPr>
          <w:rFonts w:ascii="Arial" w:hAnsi="Arial" w:cs="Arial"/>
        </w:rPr>
        <w:t>Optional second 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Requirements for the Minor in African American Studies</w:t>
      </w:r>
      <w:r>
        <w:rPr>
          <w:rFonts w:ascii="Arial" w:hAnsi="Arial" w:cs="Arial"/>
        </w:rPr>
        <w:t xml:space="preserve"> (8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996D52" w:rsidRDefault="00996D52" w:rsidP="001A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735D">
              <w:rPr>
                <w:rFonts w:ascii="Arial" w:hAnsi="Arial" w:cs="Arial"/>
              </w:rPr>
              <w:t>core</w:t>
            </w:r>
            <w:r w:rsidR="00576B44">
              <w:rPr>
                <w:rFonts w:ascii="Arial" w:hAnsi="Arial" w:cs="Arial"/>
              </w:rPr>
              <w:t xml:space="preserve"> courses chosen from 210;</w:t>
            </w:r>
            <w:r w:rsidR="001A735D">
              <w:rPr>
                <w:rFonts w:ascii="Arial" w:hAnsi="Arial" w:cs="Arial"/>
              </w:rPr>
              <w:t xml:space="preserve"> 211;</w:t>
            </w:r>
            <w:r w:rsidR="00576B44">
              <w:rPr>
                <w:rFonts w:ascii="Arial" w:hAnsi="Arial" w:cs="Arial"/>
              </w:rPr>
              <w:t xml:space="preserve"> 212-1, -2; </w:t>
            </w:r>
            <w:r w:rsidR="001A735D">
              <w:rPr>
                <w:rFonts w:ascii="Arial" w:hAnsi="Arial" w:cs="Arial"/>
              </w:rPr>
              <w:t xml:space="preserve">213; 214; </w:t>
            </w:r>
            <w:r w:rsidR="00576B44">
              <w:rPr>
                <w:rFonts w:ascii="Arial" w:hAnsi="Arial" w:cs="Arial"/>
              </w:rPr>
              <w:t>215; 236;</w:t>
            </w:r>
            <w:r>
              <w:rPr>
                <w:rFonts w:ascii="Arial" w:hAnsi="Arial" w:cs="Arial"/>
              </w:rPr>
              <w:t xml:space="preserve"> 245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6D52" w:rsidRDefault="00996D52" w:rsidP="001A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735D">
              <w:rPr>
                <w:rFonts w:ascii="Arial" w:hAnsi="Arial" w:cs="Arial"/>
              </w:rPr>
              <w:t>elective</w:t>
            </w:r>
            <w:r>
              <w:rPr>
                <w:rFonts w:ascii="Arial" w:hAnsi="Arial" w:cs="Arial"/>
              </w:rPr>
              <w:t xml:space="preserve"> courses, at least 3 at the 300 level, in or approved by the department </w:t>
            </w:r>
          </w:p>
        </w:tc>
        <w:tc>
          <w:tcPr>
            <w:tcW w:w="468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25" w:rsidRDefault="00EF3725">
      <w:r>
        <w:separator/>
      </w:r>
    </w:p>
  </w:endnote>
  <w:endnote w:type="continuationSeparator" w:id="0">
    <w:p w:rsidR="00EF3725" w:rsidRDefault="00E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25" w:rsidRDefault="00EF3725">
      <w:r>
        <w:separator/>
      </w:r>
    </w:p>
  </w:footnote>
  <w:footnote w:type="continuationSeparator" w:id="0">
    <w:p w:rsidR="00EF3725" w:rsidRDefault="00EF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86863"/>
    <w:rsid w:val="000A526A"/>
    <w:rsid w:val="00154B42"/>
    <w:rsid w:val="001A735D"/>
    <w:rsid w:val="002E31FD"/>
    <w:rsid w:val="003202E8"/>
    <w:rsid w:val="003E52BD"/>
    <w:rsid w:val="003F27EA"/>
    <w:rsid w:val="00490130"/>
    <w:rsid w:val="004F1502"/>
    <w:rsid w:val="00507DAE"/>
    <w:rsid w:val="00576B44"/>
    <w:rsid w:val="00630AA2"/>
    <w:rsid w:val="00680846"/>
    <w:rsid w:val="007D386F"/>
    <w:rsid w:val="00996D52"/>
    <w:rsid w:val="009B2E5A"/>
    <w:rsid w:val="009E1CCF"/>
    <w:rsid w:val="00A326E9"/>
    <w:rsid w:val="00B507A7"/>
    <w:rsid w:val="00BC5F30"/>
    <w:rsid w:val="00D56AE1"/>
    <w:rsid w:val="00E842ED"/>
    <w:rsid w:val="00E938F2"/>
    <w:rsid w:val="00E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C54F674-83AA-47F0-9D6C-885ED13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2015-09-10T21:04:00Z</dcterms:created>
  <dcterms:modified xsi:type="dcterms:W3CDTF">2015-09-10T21:04:00Z</dcterms:modified>
</cp:coreProperties>
</file>