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for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546D3">
        <w:rPr>
          <w:rFonts w:ascii="Arial" w:hAnsi="Arial" w:cs="Arial"/>
          <w:b w:val="0"/>
          <w:bCs w:val="0"/>
          <w:sz w:val="24"/>
          <w:szCs w:val="24"/>
          <w:u w:val="single"/>
        </w:rPr>
        <w:t>Philosophy</w:t>
      </w:r>
      <w:r w:rsidR="005E7E3B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7F687B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FB28C6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FB28C6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4546D3">
        <w:rPr>
          <w:rFonts w:ascii="Arial" w:hAnsi="Arial" w:cs="Arial"/>
          <w:u w:val="single"/>
        </w:rPr>
        <w:t>Philosophy</w:t>
      </w:r>
      <w:r>
        <w:rPr>
          <w:rFonts w:ascii="Arial" w:hAnsi="Arial" w:cs="Arial"/>
        </w:rPr>
        <w:t xml:space="preserve"> (8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F3777D" w:rsidRDefault="00F3777D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PHIL 109, 270, 373, or 398 may not count toward minor requirements.</w:t>
      </w:r>
    </w:p>
    <w:p w:rsidR="00F3777D" w:rsidRDefault="00F3777D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from 273-1, -2, -3 may be counted.</w:t>
      </w:r>
    </w:p>
    <w:p w:rsidR="00206FFC" w:rsidRDefault="00206FFC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No more than 1 eligible 399 may count toward the minor. See department website for criteria.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996D52" w:rsidRDefault="00996D52" w:rsidP="0037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370859">
              <w:rPr>
                <w:rFonts w:ascii="Arial" w:hAnsi="Arial" w:cs="Arial"/>
              </w:rPr>
              <w:t>core</w:t>
            </w:r>
            <w:r>
              <w:rPr>
                <w:rFonts w:ascii="Arial" w:hAnsi="Arial" w:cs="Arial"/>
              </w:rPr>
              <w:t xml:space="preserve"> courses </w:t>
            </w:r>
          </w:p>
        </w:tc>
        <w:tc>
          <w:tcPr>
            <w:tcW w:w="4680" w:type="dxa"/>
          </w:tcPr>
          <w:p w:rsidR="00996D52" w:rsidRDefault="00996D52" w:rsidP="0039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B28C6">
              <w:rPr>
                <w:rFonts w:ascii="Arial" w:hAnsi="Arial" w:cs="Arial"/>
              </w:rPr>
              <w:t>PHIL 150 or 250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546D3">
              <w:rPr>
                <w:rFonts w:ascii="Arial" w:hAnsi="Arial" w:cs="Arial"/>
              </w:rPr>
              <w:t>PHIL 210-1 History of Philosophy 1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4546D3">
              <w:rPr>
                <w:rFonts w:ascii="Arial" w:hAnsi="Arial" w:cs="Arial"/>
              </w:rPr>
              <w:t>PHIL 210-3 History of Philosophy 3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5E7E3B">
              <w:rPr>
                <w:rFonts w:ascii="Arial" w:hAnsi="Arial" w:cs="Arial"/>
              </w:rPr>
              <w:t>PHIL 260 or 261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96D52" w:rsidRDefault="00996D52" w:rsidP="0039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additional courses, </w:t>
            </w:r>
            <w:r w:rsidR="004546D3">
              <w:rPr>
                <w:rFonts w:ascii="Arial" w:hAnsi="Arial" w:cs="Arial"/>
              </w:rPr>
              <w:t xml:space="preserve">including at least 3 300 levels </w:t>
            </w: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7E" w:rsidRDefault="00376B7E">
      <w:r>
        <w:separator/>
      </w:r>
    </w:p>
  </w:endnote>
  <w:endnote w:type="continuationSeparator" w:id="0">
    <w:p w:rsidR="00376B7E" w:rsidRDefault="0037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42" w:rsidRDefault="00154B42">
    <w:pPr>
      <w:pStyle w:val="Footer"/>
      <w:framePr w:wrap="auto" w:vAnchor="text" w:hAnchor="margin" w:xAlign="center" w:y="1"/>
      <w:rPr>
        <w:rStyle w:val="PageNumber"/>
      </w:rPr>
    </w:pPr>
  </w:p>
  <w:p w:rsidR="00154B42" w:rsidRDefault="001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7E" w:rsidRDefault="00376B7E">
      <w:r>
        <w:separator/>
      </w:r>
    </w:p>
  </w:footnote>
  <w:footnote w:type="continuationSeparator" w:id="0">
    <w:p w:rsidR="00376B7E" w:rsidRDefault="0037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154B42"/>
    <w:rsid w:val="001D06C7"/>
    <w:rsid w:val="00206FFC"/>
    <w:rsid w:val="00231B67"/>
    <w:rsid w:val="00370859"/>
    <w:rsid w:val="00376B7E"/>
    <w:rsid w:val="00397A2A"/>
    <w:rsid w:val="003A154D"/>
    <w:rsid w:val="004546D3"/>
    <w:rsid w:val="00490130"/>
    <w:rsid w:val="00497FE3"/>
    <w:rsid w:val="004A3F5D"/>
    <w:rsid w:val="005E7E3B"/>
    <w:rsid w:val="00680846"/>
    <w:rsid w:val="007A1356"/>
    <w:rsid w:val="007D28A8"/>
    <w:rsid w:val="007F687B"/>
    <w:rsid w:val="00896B86"/>
    <w:rsid w:val="00996D52"/>
    <w:rsid w:val="009E1CCF"/>
    <w:rsid w:val="00AC1EF1"/>
    <w:rsid w:val="00C719D2"/>
    <w:rsid w:val="00D56AE1"/>
    <w:rsid w:val="00E842ED"/>
    <w:rsid w:val="00F3777D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01CA6858-502C-418D-90AF-D5B99CA2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2015-09-10T21:11:00Z</dcterms:created>
  <dcterms:modified xsi:type="dcterms:W3CDTF">2015-09-10T21:11:00Z</dcterms:modified>
</cp:coreProperties>
</file>