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F23C16">
        <w:rPr>
          <w:rFonts w:ascii="Arial" w:hAnsi="Arial" w:cs="Arial"/>
          <w:b w:val="0"/>
          <w:bCs w:val="0"/>
          <w:sz w:val="24"/>
          <w:szCs w:val="24"/>
          <w:u w:val="single"/>
        </w:rPr>
        <w:t>Spanish</w:t>
      </w:r>
      <w:r w:rsidR="00C07377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E364F6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294B7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294B7B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F23C16">
        <w:rPr>
          <w:rFonts w:ascii="Arial" w:hAnsi="Arial" w:cs="Arial"/>
          <w:u w:val="single"/>
        </w:rPr>
        <w:t>Spanish</w:t>
      </w:r>
      <w:r>
        <w:rPr>
          <w:rFonts w:ascii="Arial" w:hAnsi="Arial" w:cs="Arial"/>
        </w:rPr>
        <w:t xml:space="preserve"> (8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A314A4" w:rsidRDefault="00A314A4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7377">
        <w:rPr>
          <w:rFonts w:ascii="Arial" w:hAnsi="Arial" w:cs="Arial"/>
          <w:b/>
        </w:rPr>
        <w:t>Prerequisite</w:t>
      </w:r>
      <w:r>
        <w:rPr>
          <w:rFonts w:ascii="Arial" w:hAnsi="Arial" w:cs="Arial"/>
        </w:rPr>
        <w:t xml:space="preserve">:  SPANISH </w:t>
      </w:r>
      <w:r w:rsidR="0036768A">
        <w:rPr>
          <w:rFonts w:ascii="Arial" w:hAnsi="Arial" w:cs="Arial"/>
        </w:rPr>
        <w:t>2</w:t>
      </w:r>
      <w:r w:rsidR="00192A5D">
        <w:rPr>
          <w:rFonts w:ascii="Arial" w:hAnsi="Arial" w:cs="Arial"/>
        </w:rPr>
        <w:t xml:space="preserve">01, AP credit, or placement by </w:t>
      </w:r>
      <w:r>
        <w:rPr>
          <w:rFonts w:ascii="Arial" w:hAnsi="Arial" w:cs="Arial"/>
        </w:rPr>
        <w:t>the</w:t>
      </w:r>
      <w:r w:rsidR="00192A5D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 xml:space="preserve"> Spanish Language Placement Exam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36768A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36768A" w:rsidRDefault="0036768A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 courses at the 300 level</w:t>
            </w:r>
          </w:p>
          <w:p w:rsidR="0036768A" w:rsidRDefault="0036768A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6768A" w:rsidRDefault="0036768A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36768A" w:rsidRDefault="0036768A" w:rsidP="00154B42">
            <w:pPr>
              <w:rPr>
                <w:rFonts w:ascii="Arial" w:hAnsi="Arial" w:cs="Arial"/>
              </w:rPr>
            </w:pPr>
          </w:p>
        </w:tc>
      </w:tr>
      <w:tr w:rsidR="0036768A" w:rsidTr="00357B3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36768A" w:rsidRDefault="0036768A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6768A" w:rsidRDefault="0036768A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36768A" w:rsidRDefault="0036768A" w:rsidP="00154B42">
            <w:pPr>
              <w:rPr>
                <w:rFonts w:ascii="Arial" w:hAnsi="Arial" w:cs="Arial"/>
              </w:rPr>
            </w:pPr>
          </w:p>
        </w:tc>
      </w:tr>
      <w:tr w:rsidR="0036768A" w:rsidTr="00357B3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6768A" w:rsidRDefault="0036768A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6768A" w:rsidRDefault="0036768A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36768A" w:rsidRDefault="0036768A" w:rsidP="00154B42">
            <w:pPr>
              <w:rPr>
                <w:rFonts w:ascii="Arial" w:hAnsi="Arial" w:cs="Arial"/>
              </w:rPr>
            </w:pPr>
          </w:p>
        </w:tc>
      </w:tr>
      <w:tr w:rsidR="00F23C16" w:rsidTr="0036768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23C16" w:rsidRDefault="0036768A" w:rsidP="00101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other Spanish courses </w:t>
            </w:r>
            <w:r w:rsidR="001010B9">
              <w:rPr>
                <w:rFonts w:ascii="Arial" w:hAnsi="Arial" w:cs="Arial"/>
              </w:rPr>
              <w:t>above 20</w:t>
            </w:r>
            <w:r w:rsidR="0022355C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</w:tr>
      <w:tr w:rsidR="00F23C16" w:rsidTr="005E11F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</w:tr>
      <w:tr w:rsidR="00F23C16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3C16" w:rsidRDefault="00F23C16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</w:tr>
      <w:tr w:rsidR="00F23C16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3C16" w:rsidRDefault="00F23C16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</w:tr>
      <w:tr w:rsidR="00F23C16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3C16" w:rsidRDefault="00F23C16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F23C16" w:rsidRDefault="00F23C16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61" w:rsidRDefault="00C27F61">
      <w:r>
        <w:separator/>
      </w:r>
    </w:p>
  </w:endnote>
  <w:endnote w:type="continuationSeparator" w:id="0">
    <w:p w:rsidR="00C27F61" w:rsidRDefault="00C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61" w:rsidRDefault="00C27F61">
      <w:r>
        <w:separator/>
      </w:r>
    </w:p>
  </w:footnote>
  <w:footnote w:type="continuationSeparator" w:id="0">
    <w:p w:rsidR="00C27F61" w:rsidRDefault="00C2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010B9"/>
    <w:rsid w:val="00154B42"/>
    <w:rsid w:val="00192A5D"/>
    <w:rsid w:val="0022355C"/>
    <w:rsid w:val="00294B7B"/>
    <w:rsid w:val="002B4844"/>
    <w:rsid w:val="00357B3C"/>
    <w:rsid w:val="0036768A"/>
    <w:rsid w:val="00490130"/>
    <w:rsid w:val="005E11F1"/>
    <w:rsid w:val="00602DB2"/>
    <w:rsid w:val="00680846"/>
    <w:rsid w:val="00803678"/>
    <w:rsid w:val="008430CE"/>
    <w:rsid w:val="009458F9"/>
    <w:rsid w:val="00996D52"/>
    <w:rsid w:val="009E1CCF"/>
    <w:rsid w:val="00A314A4"/>
    <w:rsid w:val="00A947C6"/>
    <w:rsid w:val="00C00332"/>
    <w:rsid w:val="00C07377"/>
    <w:rsid w:val="00C27F61"/>
    <w:rsid w:val="00D51BF5"/>
    <w:rsid w:val="00D56AE1"/>
    <w:rsid w:val="00D908E3"/>
    <w:rsid w:val="00E364F6"/>
    <w:rsid w:val="00E842ED"/>
    <w:rsid w:val="00F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3E98D8D-8561-4992-B16B-0E5F92F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2015-09-10T21:12:00Z</dcterms:created>
  <dcterms:modified xsi:type="dcterms:W3CDTF">2015-09-10T21:12:00Z</dcterms:modified>
</cp:coreProperties>
</file>